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ADAD" w14:textId="09463182" w:rsidR="00B552B1" w:rsidRPr="001E17B1" w:rsidRDefault="002632E3">
      <w:pPr>
        <w:rPr>
          <w:b/>
        </w:rPr>
      </w:pPr>
      <w:r w:rsidRPr="001E17B1">
        <w:rPr>
          <w:rFonts w:hint="eastAsia"/>
          <w:b/>
        </w:rPr>
        <w:t>分子</w:t>
      </w:r>
      <w:r w:rsidR="000B5B4A" w:rsidRPr="001E17B1">
        <w:rPr>
          <w:rFonts w:hint="eastAsia"/>
          <w:b/>
        </w:rPr>
        <w:t>軌道法によって得られる分子の電子構造に理論的正当性は与えられているか？</w:t>
      </w:r>
    </w:p>
    <w:p w14:paraId="45238F34" w14:textId="77777777" w:rsidR="000B5B4A" w:rsidRDefault="000B5B4A"/>
    <w:p w14:paraId="00399111" w14:textId="334B418D" w:rsidR="000B5B4A" w:rsidRDefault="002D4678">
      <w:r>
        <w:rPr>
          <w:rFonts w:hint="eastAsia"/>
        </w:rPr>
        <w:t>我々は，分子軌道計算から分子の電子密度，結合次数，population</w:t>
      </w:r>
      <w:r w:rsidR="00B615EB">
        <w:rPr>
          <w:rFonts w:hint="eastAsia"/>
        </w:rPr>
        <w:t>，さらに原子や原子間のエネルギーやエネルギー密度などを求め化学現象との対比をしています．</w:t>
      </w:r>
    </w:p>
    <w:p w14:paraId="3B7EDE1E" w14:textId="77777777" w:rsidR="00B615EB" w:rsidRDefault="00B615EB">
      <w:r>
        <w:rPr>
          <w:rFonts w:hint="eastAsia"/>
        </w:rPr>
        <w:t>私は，それらの指数が果たして理論的根拠を持っているかということに疑問を感じました．</w:t>
      </w:r>
    </w:p>
    <w:p w14:paraId="328BA097" w14:textId="7E303605" w:rsidR="00522FC1" w:rsidRDefault="00B615EB" w:rsidP="00522FC1">
      <w:r>
        <w:rPr>
          <w:rFonts w:hint="eastAsia"/>
        </w:rPr>
        <w:t>すぐに分かったことは</w:t>
      </w:r>
      <w:r w:rsidR="001D5E4C">
        <w:rPr>
          <w:rFonts w:hint="eastAsia"/>
        </w:rPr>
        <w:t>，</w:t>
      </w:r>
      <w:r>
        <w:rPr>
          <w:rFonts w:hint="eastAsia"/>
        </w:rPr>
        <w:t>それらの指数は理論的根拠を有していないということでした．</w:t>
      </w:r>
      <w:r w:rsidR="001E17B1">
        <w:rPr>
          <w:rFonts w:hint="eastAsia"/>
        </w:rPr>
        <w:t>厳密に</w:t>
      </w:r>
      <w:r w:rsidR="00AC7E5B">
        <w:rPr>
          <w:rFonts w:hint="eastAsia"/>
        </w:rPr>
        <w:t>言えば，今までの</w:t>
      </w:r>
      <w:r w:rsidR="004C1E6B">
        <w:rPr>
          <w:rFonts w:hint="eastAsia"/>
        </w:rPr>
        <w:t>膨大な量の</w:t>
      </w:r>
      <w:r w:rsidR="00AC7E5B">
        <w:rPr>
          <w:rFonts w:hint="eastAsia"/>
        </w:rPr>
        <w:t>計算による</w:t>
      </w:r>
      <w:r w:rsidR="007039BA">
        <w:rPr>
          <w:rFonts w:hint="eastAsia"/>
        </w:rPr>
        <w:t>電子</w:t>
      </w:r>
      <w:r w:rsidR="00AC7E5B">
        <w:rPr>
          <w:rFonts w:hint="eastAsia"/>
        </w:rPr>
        <w:t>構造解析は無意味だったということになります．</w:t>
      </w:r>
      <w:r w:rsidR="00611DC3">
        <w:rPr>
          <w:rFonts w:hint="eastAsia"/>
        </w:rPr>
        <w:t>要点は，</w:t>
      </w:r>
      <w:r w:rsidR="00415915">
        <w:rPr>
          <w:rFonts w:hint="eastAsia"/>
        </w:rPr>
        <w:t>分子軌道を求めるとき，</w:t>
      </w:r>
      <w:r w:rsidR="00415915" w:rsidRPr="00415915">
        <w:rPr>
          <w:rFonts w:hint="eastAsia"/>
          <w:u w:val="single"/>
        </w:rPr>
        <w:t>基底関数の係数は（分子全体に広がる）分子軌道のエネルギーを</w:t>
      </w:r>
      <w:r w:rsidR="001A1557">
        <w:rPr>
          <w:rFonts w:hint="eastAsia"/>
          <w:u w:val="single"/>
        </w:rPr>
        <w:t>，定在波となるように</w:t>
      </w:r>
      <w:r w:rsidR="00415915" w:rsidRPr="00415915">
        <w:rPr>
          <w:rFonts w:hint="eastAsia"/>
          <w:u w:val="single"/>
        </w:rPr>
        <w:t>最適化するように決定されるのであって，分子の部分に関しては最適化されていない</w:t>
      </w:r>
      <w:r w:rsidR="00415915" w:rsidRPr="00415915">
        <w:rPr>
          <w:rFonts w:hint="eastAsia"/>
        </w:rPr>
        <w:t>とい</w:t>
      </w:r>
      <w:r w:rsidR="00415915">
        <w:rPr>
          <w:rFonts w:hint="eastAsia"/>
        </w:rPr>
        <w:t>うことです</w:t>
      </w:r>
      <w:r w:rsidR="001A1557">
        <w:rPr>
          <w:rFonts w:hint="eastAsia"/>
        </w:rPr>
        <w:t>．</w:t>
      </w:r>
    </w:p>
    <w:p w14:paraId="65FD77D7" w14:textId="77777777" w:rsidR="00694295" w:rsidRDefault="00694295" w:rsidP="00522FC1"/>
    <w:p w14:paraId="68B549D5" w14:textId="77777777" w:rsidR="00522FC1" w:rsidRPr="00522FC1" w:rsidRDefault="00522FC1" w:rsidP="00522FC1"/>
    <w:p w14:paraId="0DDE547D" w14:textId="77777777" w:rsidR="00522FC1" w:rsidRDefault="00522FC1" w:rsidP="00522FC1">
      <w:pPr>
        <w:ind w:firstLineChars="500" w:firstLine="1050"/>
      </w:pPr>
      <w:r>
        <w:object w:dxaOrig="8596" w:dyaOrig="2292" w14:anchorId="4EC40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4pt;height:84.15pt" o:ole="">
            <v:imagedata r:id="rId7" o:title=""/>
          </v:shape>
          <o:OLEObject Type="Embed" ProgID="ChemDraw.Document.4.5" ShapeID="_x0000_i1025" DrawAspect="Content" ObjectID="_1555310956" r:id="rId8"/>
        </w:object>
      </w:r>
    </w:p>
    <w:p w14:paraId="255BE64D" w14:textId="77777777" w:rsidR="00522FC1" w:rsidRDefault="00522FC1" w:rsidP="00522FC1">
      <w:r>
        <w:rPr>
          <w:rFonts w:hint="eastAsia"/>
        </w:rPr>
        <w:t xml:space="preserve">　　図1．波が定在波であるためには</w:t>
      </w:r>
      <w:r w:rsidRPr="00BF0A2A">
        <w:rPr>
          <w:rFonts w:hint="eastAsia"/>
          <w:i/>
        </w:rPr>
        <w:t>c</w:t>
      </w:r>
      <w:r>
        <w:rPr>
          <w:rFonts w:hint="eastAsia"/>
        </w:rPr>
        <w:t>の変化に対し</w:t>
      </w:r>
      <w:r w:rsidRPr="00BF0A2A">
        <w:rPr>
          <w:rFonts w:ascii="Symbol" w:hAnsi="Symbol"/>
          <w:i/>
        </w:rPr>
        <w:t></w:t>
      </w:r>
      <w:r>
        <w:rPr>
          <w:rFonts w:hint="eastAsia"/>
        </w:rPr>
        <w:t xml:space="preserve"> はB，C，（D）である．</w:t>
      </w:r>
    </w:p>
    <w:p w14:paraId="48CA84CE" w14:textId="77777777" w:rsidR="00522FC1" w:rsidRPr="00522FC1" w:rsidRDefault="00522FC1" w:rsidP="00522FC1"/>
    <w:p w14:paraId="7FDDE79D" w14:textId="66CA22E4" w:rsidR="001A1557" w:rsidRDefault="001D5E4C" w:rsidP="001A1557">
      <w:r>
        <w:rPr>
          <w:rFonts w:hint="eastAsia"/>
        </w:rPr>
        <w:t>余談ですが</w:t>
      </w:r>
      <w:r w:rsidR="001A1557">
        <w:rPr>
          <w:rFonts w:hint="eastAsia"/>
        </w:rPr>
        <w:t>，多くのテキストには“</w:t>
      </w:r>
      <w:r w:rsidR="001A1557" w:rsidRPr="00F76463">
        <w:rPr>
          <w:rFonts w:ascii="Symbol" w:hAnsi="Symbol"/>
          <w:i/>
        </w:rPr>
        <w:t></w:t>
      </w:r>
      <w:r w:rsidR="001A1557" w:rsidRPr="00F76463">
        <w:rPr>
          <w:rFonts w:ascii="Symbol" w:hAnsi="Symbol"/>
          <w:i/>
        </w:rPr>
        <w:t></w:t>
      </w:r>
      <w:r w:rsidR="001A1557">
        <w:rPr>
          <w:rFonts w:hint="eastAsia"/>
        </w:rPr>
        <w:t>を最小にするため</w:t>
      </w:r>
      <w:r w:rsidR="001A1557" w:rsidRPr="00F76463">
        <w:rPr>
          <w:rFonts w:hint="eastAsia"/>
          <w:i/>
        </w:rPr>
        <w:t>c</w:t>
      </w:r>
      <w:r w:rsidR="001A1557">
        <w:rPr>
          <w:rFonts w:hint="eastAsia"/>
        </w:rPr>
        <w:t>で偏微分する”と書かれていますが，必ずしも正しくはありません（2次微分の符号による判定がないため）．正しくは，“定在波の波動関数を求める”ということです．</w:t>
      </w:r>
    </w:p>
    <w:p w14:paraId="38E0E42E" w14:textId="77777777" w:rsidR="004D213D" w:rsidRPr="000621EE" w:rsidRDefault="004D213D" w:rsidP="001A1557"/>
    <w:p w14:paraId="0C8272B3" w14:textId="622EE17D" w:rsidR="00AC7E5B" w:rsidRDefault="004D213D">
      <w:r>
        <w:rPr>
          <w:rFonts w:hint="eastAsia"/>
        </w:rPr>
        <w:t>（繰り返し）</w:t>
      </w:r>
    </w:p>
    <w:p w14:paraId="268DA3D2" w14:textId="49C83748" w:rsidR="001A1557" w:rsidRDefault="001A1557">
      <w:r>
        <w:rPr>
          <w:rFonts w:hint="eastAsia"/>
        </w:rPr>
        <w:t>基底関数の係数（</w:t>
      </w:r>
      <w:r w:rsidRPr="001A1557">
        <w:rPr>
          <w:rFonts w:ascii="Times New Roman" w:hAnsi="Times New Roman" w:cs="Times New Roman"/>
          <w:i/>
        </w:rPr>
        <w:t>c</w:t>
      </w:r>
      <w:r>
        <w:rPr>
          <w:rFonts w:hint="eastAsia"/>
        </w:rPr>
        <w:t>）をもとに，電子密度またはatomic population，結合次数またはatomic bond population，さらには原子上のエネルギー密度や，全エネルギーの原子と原子間への帰属などが行われています．上に述べたように</w:t>
      </w:r>
      <w:r w:rsidRPr="001A1557">
        <w:rPr>
          <w:rFonts w:ascii="Times New Roman" w:hAnsi="Times New Roman" w:cs="Times New Roman"/>
          <w:i/>
        </w:rPr>
        <w:t>c</w:t>
      </w:r>
      <w:r>
        <w:rPr>
          <w:rFonts w:hint="eastAsia"/>
        </w:rPr>
        <w:t>は</w:t>
      </w:r>
      <w:r w:rsidR="0053520A">
        <w:rPr>
          <w:rFonts w:hint="eastAsia"/>
        </w:rPr>
        <w:t>分子全体のエネルギーに関して最適化されているのであって分子の部分に関しては最適化されていません．結論として</w:t>
      </w:r>
      <w:r w:rsidR="0053520A" w:rsidRPr="0053520A">
        <w:rPr>
          <w:rFonts w:ascii="Times New Roman" w:hAnsi="Times New Roman" w:cs="Times New Roman"/>
          <w:i/>
          <w:u w:val="single"/>
        </w:rPr>
        <w:t>c</w:t>
      </w:r>
      <w:r w:rsidR="0053520A" w:rsidRPr="0053520A">
        <w:rPr>
          <w:rFonts w:hint="eastAsia"/>
          <w:u w:val="single"/>
        </w:rPr>
        <w:t>をもとにした分子指数は意味がない</w:t>
      </w:r>
      <w:r w:rsidR="0053520A">
        <w:rPr>
          <w:rFonts w:hint="eastAsia"/>
        </w:rPr>
        <w:t>ということになります（こりゃ～大変だ！）．</w:t>
      </w:r>
    </w:p>
    <w:p w14:paraId="5EFAE697" w14:textId="7CA9217D" w:rsidR="0053520A" w:rsidRDefault="0053520A"/>
    <w:p w14:paraId="7F76BDB4" w14:textId="22E1C28C" w:rsidR="0053520A" w:rsidRDefault="0053520A">
      <w:r>
        <w:rPr>
          <w:rFonts w:hint="eastAsia"/>
        </w:rPr>
        <w:t>蛇足</w:t>
      </w:r>
      <w:r w:rsidR="004C1E6B">
        <w:rPr>
          <w:rFonts w:hint="eastAsia"/>
        </w:rPr>
        <w:t>です</w:t>
      </w:r>
      <w:r>
        <w:rPr>
          <w:rFonts w:hint="eastAsia"/>
        </w:rPr>
        <w:t>が，基底関数のatomic orbital populationが2以上になることがあります．これは</w:t>
      </w:r>
      <w:r w:rsidRPr="0053520A">
        <w:rPr>
          <w:rFonts w:ascii="Times New Roman" w:hAnsi="Times New Roman" w:cs="Times New Roman"/>
          <w:i/>
        </w:rPr>
        <w:t>c</w:t>
      </w:r>
      <w:r>
        <w:rPr>
          <w:rFonts w:hint="eastAsia"/>
        </w:rPr>
        <w:t>が分子内の部分に関して最適化されていないという典型的な例と思います．</w:t>
      </w:r>
    </w:p>
    <w:p w14:paraId="3FFAB256" w14:textId="6DAB611E" w:rsidR="001D5E4C" w:rsidRPr="004C1E6B" w:rsidRDefault="001D5E4C">
      <w:bookmarkStart w:id="0" w:name="_GoBack"/>
      <w:bookmarkEnd w:id="0"/>
    </w:p>
    <w:sectPr w:rsidR="001D5E4C" w:rsidRPr="004C1E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A4BD" w14:textId="77777777" w:rsidR="001E17B1" w:rsidRDefault="001E17B1" w:rsidP="001E17B1">
      <w:r>
        <w:separator/>
      </w:r>
    </w:p>
  </w:endnote>
  <w:endnote w:type="continuationSeparator" w:id="0">
    <w:p w14:paraId="44CF4E2F" w14:textId="77777777" w:rsidR="001E17B1" w:rsidRDefault="001E17B1" w:rsidP="001E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F563" w14:textId="77777777" w:rsidR="001E17B1" w:rsidRDefault="001E17B1" w:rsidP="001E17B1">
      <w:r>
        <w:separator/>
      </w:r>
    </w:p>
  </w:footnote>
  <w:footnote w:type="continuationSeparator" w:id="0">
    <w:p w14:paraId="0A7A98AD" w14:textId="77777777" w:rsidR="001E17B1" w:rsidRDefault="001E17B1" w:rsidP="001E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1B6F"/>
    <w:multiLevelType w:val="hybridMultilevel"/>
    <w:tmpl w:val="369210AC"/>
    <w:lvl w:ilvl="0" w:tplc="02141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E3"/>
    <w:rsid w:val="000621EE"/>
    <w:rsid w:val="000B5B4A"/>
    <w:rsid w:val="001A1557"/>
    <w:rsid w:val="001C1681"/>
    <w:rsid w:val="001D5E4C"/>
    <w:rsid w:val="001D7788"/>
    <w:rsid w:val="001E17B1"/>
    <w:rsid w:val="00202917"/>
    <w:rsid w:val="002632E3"/>
    <w:rsid w:val="00283F7A"/>
    <w:rsid w:val="002D4678"/>
    <w:rsid w:val="00325067"/>
    <w:rsid w:val="00415915"/>
    <w:rsid w:val="004C1E6B"/>
    <w:rsid w:val="004D213D"/>
    <w:rsid w:val="00522FC1"/>
    <w:rsid w:val="0053520A"/>
    <w:rsid w:val="00572369"/>
    <w:rsid w:val="00611DC3"/>
    <w:rsid w:val="00635248"/>
    <w:rsid w:val="00694295"/>
    <w:rsid w:val="007039BA"/>
    <w:rsid w:val="007A737E"/>
    <w:rsid w:val="007F58A7"/>
    <w:rsid w:val="00846DBD"/>
    <w:rsid w:val="009B6A7B"/>
    <w:rsid w:val="00A3750E"/>
    <w:rsid w:val="00AC7E5B"/>
    <w:rsid w:val="00B552B1"/>
    <w:rsid w:val="00B615EB"/>
    <w:rsid w:val="00BB5BC9"/>
    <w:rsid w:val="00CE65EE"/>
    <w:rsid w:val="00DA3891"/>
    <w:rsid w:val="00DE7AF4"/>
    <w:rsid w:val="00E13663"/>
    <w:rsid w:val="00E575A5"/>
    <w:rsid w:val="00F218FB"/>
    <w:rsid w:val="00F5144C"/>
    <w:rsid w:val="00F8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38C73A"/>
  <w15:chartTrackingRefBased/>
  <w15:docId w15:val="{76A093D6-DBB7-43CC-BB50-8104620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B1"/>
    <w:pPr>
      <w:tabs>
        <w:tab w:val="center" w:pos="4252"/>
        <w:tab w:val="right" w:pos="8504"/>
      </w:tabs>
      <w:snapToGrid w:val="0"/>
    </w:pPr>
  </w:style>
  <w:style w:type="character" w:customStyle="1" w:styleId="a4">
    <w:name w:val="ヘッダー (文字)"/>
    <w:basedOn w:val="a0"/>
    <w:link w:val="a3"/>
    <w:uiPriority w:val="99"/>
    <w:rsid w:val="001E17B1"/>
  </w:style>
  <w:style w:type="paragraph" w:styleId="a5">
    <w:name w:val="footer"/>
    <w:basedOn w:val="a"/>
    <w:link w:val="a6"/>
    <w:uiPriority w:val="99"/>
    <w:unhideWhenUsed/>
    <w:rsid w:val="001E17B1"/>
    <w:pPr>
      <w:tabs>
        <w:tab w:val="center" w:pos="4252"/>
        <w:tab w:val="right" w:pos="8504"/>
      </w:tabs>
      <w:snapToGrid w:val="0"/>
    </w:pPr>
  </w:style>
  <w:style w:type="character" w:customStyle="1" w:styleId="a6">
    <w:name w:val="フッター (文字)"/>
    <w:basedOn w:val="a0"/>
    <w:link w:val="a5"/>
    <w:uiPriority w:val="99"/>
    <w:rsid w:val="001E17B1"/>
  </w:style>
  <w:style w:type="paragraph" w:styleId="a7">
    <w:name w:val="List Paragraph"/>
    <w:basedOn w:val="a"/>
    <w:uiPriority w:val="34"/>
    <w:qFormat/>
    <w:rsid w:val="00522FC1"/>
    <w:pPr>
      <w:widowControl/>
      <w:ind w:leftChars="400" w:left="840" w:hanging="1049"/>
    </w:pPr>
    <w:rPr>
      <w:rFonts w:ascii="Times New Roman" w:eastAsia="ＭＳ 明朝" w:hAnsi="Times New Roman"/>
      <w:szCs w:val="21"/>
    </w:rPr>
  </w:style>
  <w:style w:type="character" w:styleId="a8">
    <w:name w:val="Placeholder Text"/>
    <w:basedOn w:val="a0"/>
    <w:uiPriority w:val="99"/>
    <w:semiHidden/>
    <w:rsid w:val="009B6A7B"/>
    <w:rPr>
      <w:color w:val="808080"/>
    </w:rPr>
  </w:style>
  <w:style w:type="paragraph" w:styleId="a9">
    <w:name w:val="Balloon Text"/>
    <w:basedOn w:val="a"/>
    <w:link w:val="aa"/>
    <w:uiPriority w:val="99"/>
    <w:semiHidden/>
    <w:unhideWhenUsed/>
    <w:rsid w:val="004C1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rascal@violin.ocn.ne.jp</dc:creator>
  <cp:keywords/>
  <dc:description/>
  <cp:lastModifiedBy>rascal@violin.ocn.ne.jp</cp:lastModifiedBy>
  <cp:revision>12</cp:revision>
  <cp:lastPrinted>2017-05-03T01:03:00Z</cp:lastPrinted>
  <dcterms:created xsi:type="dcterms:W3CDTF">2017-03-04T00:08:00Z</dcterms:created>
  <dcterms:modified xsi:type="dcterms:W3CDTF">2017-05-03T01:03:00Z</dcterms:modified>
</cp:coreProperties>
</file>